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2939A9" w:rsidRPr="00075A9D" w:rsidTr="00FB0F1F">
        <w:tc>
          <w:tcPr>
            <w:tcW w:w="10632" w:type="dxa"/>
            <w:gridSpan w:val="5"/>
          </w:tcPr>
          <w:p w:rsidR="002939A9" w:rsidRPr="00075A9D" w:rsidRDefault="002939A9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2939A9" w:rsidRPr="00075A9D" w:rsidTr="00FB0F1F">
        <w:tc>
          <w:tcPr>
            <w:tcW w:w="2894" w:type="dxa"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2939A9" w:rsidRPr="00986490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Аппараттық қамтамасыз ету</w:t>
            </w:r>
          </w:p>
        </w:tc>
      </w:tr>
      <w:tr w:rsidR="002939A9" w:rsidRPr="00075A9D" w:rsidTr="00FB0F1F">
        <w:tc>
          <w:tcPr>
            <w:tcW w:w="2894" w:type="dxa"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2939A9" w:rsidRPr="00075A9D" w:rsidTr="00FB0F1F">
        <w:tc>
          <w:tcPr>
            <w:tcW w:w="2894" w:type="dxa"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2939A9" w:rsidRPr="00075A9D" w:rsidTr="00FB0F1F">
        <w:tc>
          <w:tcPr>
            <w:tcW w:w="2894" w:type="dxa"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9A9" w:rsidRPr="00075A9D" w:rsidTr="00FB0F1F">
        <w:tc>
          <w:tcPr>
            <w:tcW w:w="2894" w:type="dxa"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2939A9" w:rsidRPr="00075A9D" w:rsidRDefault="002939A9" w:rsidP="00FB0F1F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2939A9">
              <w:rPr>
                <w:rFonts w:ascii="Times New Roman" w:eastAsia="Times New Roman" w:hAnsi="Times New Roman"/>
                <w:color w:val="000000"/>
                <w:lang w:val="kk-KZ"/>
              </w:rPr>
              <w:t>«Virtual Box орнату және баптау» практикумы</w:t>
            </w:r>
          </w:p>
        </w:tc>
      </w:tr>
      <w:tr w:rsidR="002939A9" w:rsidRPr="00075A9D" w:rsidTr="00FB0F1F">
        <w:tc>
          <w:tcPr>
            <w:tcW w:w="2894" w:type="dxa"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939A9" w:rsidRPr="00075A9D" w:rsidRDefault="002939A9" w:rsidP="00FB0F1F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2939A9">
              <w:rPr>
                <w:rFonts w:ascii="Times New Roman" w:eastAsia="Times New Roman" w:hAnsi="Times New Roman"/>
                <w:color w:val="000000"/>
                <w:lang w:val="kk-KZ"/>
              </w:rPr>
              <w:t>11.1.2.1 - виртуалды мәшинелердің мақсатын сипаттау</w:t>
            </w:r>
          </w:p>
        </w:tc>
      </w:tr>
      <w:tr w:rsidR="002939A9" w:rsidRPr="00075A9D" w:rsidTr="00FB0F1F">
        <w:tc>
          <w:tcPr>
            <w:tcW w:w="2894" w:type="dxa"/>
            <w:vMerge w:val="restart"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2939A9" w:rsidRPr="00075A9D" w:rsidRDefault="002939A9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2939A9" w:rsidRPr="002939A9" w:rsidTr="00FB0F1F">
        <w:tc>
          <w:tcPr>
            <w:tcW w:w="2894" w:type="dxa"/>
            <w:vMerge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939A9" w:rsidRPr="007323CC" w:rsidRDefault="002939A9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2939A9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Virtual Box виртуалды мәшинесін орнатты;</w:t>
            </w:r>
          </w:p>
        </w:tc>
      </w:tr>
      <w:tr w:rsidR="002939A9" w:rsidRPr="00075A9D" w:rsidTr="00FB0F1F">
        <w:tc>
          <w:tcPr>
            <w:tcW w:w="2894" w:type="dxa"/>
            <w:vMerge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939A9" w:rsidRPr="00075A9D" w:rsidRDefault="002939A9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2939A9" w:rsidRPr="002939A9" w:rsidTr="00FB0F1F">
        <w:tc>
          <w:tcPr>
            <w:tcW w:w="2894" w:type="dxa"/>
            <w:vMerge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Virtual Box виртуалды мәшинесін баптады.</w:t>
            </w:r>
          </w:p>
        </w:tc>
      </w:tr>
      <w:tr w:rsidR="002939A9" w:rsidRPr="00075A9D" w:rsidTr="00FB0F1F">
        <w:tc>
          <w:tcPr>
            <w:tcW w:w="2894" w:type="dxa"/>
            <w:vMerge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939A9" w:rsidRPr="00075A9D" w:rsidRDefault="002939A9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proofErr w:type="spellStart"/>
            <w:r w:rsidRPr="00075A9D">
              <w:rPr>
                <w:rFonts w:ascii="Times New Roman" w:hAnsi="Times New Roman"/>
                <w:b/>
              </w:rPr>
              <w:t>Кейбір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оқушылар</w:t>
            </w:r>
            <w:proofErr w:type="spellEnd"/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2939A9" w:rsidRPr="00075A9D" w:rsidTr="00FB0F1F">
        <w:tc>
          <w:tcPr>
            <w:tcW w:w="2894" w:type="dxa"/>
            <w:vMerge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939A9" w:rsidRPr="00075A9D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2939A9" w:rsidRPr="00743E52" w:rsidRDefault="002939A9" w:rsidP="002939A9">
      <w:pPr>
        <w:spacing w:after="0" w:line="240" w:lineRule="auto"/>
        <w:rPr>
          <w:rFonts w:ascii="Times New Roman" w:hAnsi="Times New Roman"/>
          <w:lang w:val="kk-KZ"/>
        </w:rPr>
      </w:pPr>
    </w:p>
    <w:p w:rsidR="002939A9" w:rsidRPr="00743E52" w:rsidRDefault="002939A9" w:rsidP="002939A9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2939A9" w:rsidRPr="00743E52" w:rsidRDefault="002939A9" w:rsidP="002939A9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2939A9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2939A9" w:rsidRPr="004B7579" w:rsidTr="00FB0F1F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2939A9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Педагог бүгінгі сабақтың мақсаттарымен таныстырады: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– Virtual Box виртуалды мәшинесін қалай орнатуға және баптауға болатынын білесіңдер.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Компьютерде жеке жұмыс істеу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Оқулықтағы практикумды қарастырып, оны компьютерде жүзеге асырады. Мұғалім кеңесші.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Қадам бойынша тапсырма: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1. Virtual Box.org ресми сайтынан Virtual Box программасын жүктеп ал.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2. Программаны орнату үшін Virtual Box-6.0.10-132072-Win файлын іске қос.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3. Орнату іске қосылғаннан кейін терезе ашылады (2-сурет). Орнату программасының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нұсқаулықтарын ұстан.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4. Егер орнату барысында жұмыс үстелінде немесе басты мәзірде белгішені жасауға рұқсат етсең,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программаны орнатқаннан кейін Жұмыс үстелінен Oracle VM Virtual Box файлын іске қос.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lastRenderedPageBreak/>
              <w:t>Программаны іске қосқаннан кейін оның терезесі ашылады.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5. Баптауыш құралының көмегімен виртуалды мәшине, интерфейс тілі, жаңарту сақталатын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папка ашу.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Оқулық.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Компьютерлер,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6. Файл – виртуалды сақтаушы менеджер командасының көмегімен қажетті тасымалдаушыны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жасау (оптикалық диск).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7. Программаның бас терезесінде Іске қосу ( немесе Мәшине – Іске қосу) командасын басу.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8. Виртуалды мәшине жасау таңда.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9. Ubuntu жүйесін орнатуға көшу үшін жоғарғы панелде Іске қосу батырмасын басу.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10. Осыдан кейін ашылатын терезеде «Жүктеме дискіні таңда» терезесі пайда болады.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Қапшықтың белгішесін басып, жүйе дистрибутивіне жол көрсет.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Нәтижелерді талқылау.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Өз қалауы бойынша өзгерістер енгізе алады.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Жұптық жұмыс: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№1 тапсырма: Virtual Box-та виртуалды мәшиненің параметрлерін қалай өзгертуге болады?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 Тізімнен керекті ОЖ-ды таңдау → Бөлшектер.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 Тізімнен керекті ОЖ-ды таңдау → Бейне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 Тізімнен керекті ОЖ-ды таңдау → Журнал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 Тізімнен керекті ОЖ-ды таңдау → Құралдар</w:t>
            </w:r>
          </w:p>
          <w:p w:rsidR="002939A9" w:rsidRPr="00E60817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939A9">
              <w:rPr>
                <w:rFonts w:ascii="Times New Roman" w:hAnsi="Times New Roman"/>
                <w:lang w:val="kk-KZ"/>
              </w:rPr>
              <w:t> Тізімнен керекті ОЖ-ды таңдау →Баптау.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bookmarkStart w:id="0" w:name="_GoBack"/>
            <w:bookmarkEnd w:id="0"/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Pr="00E50288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939A9" w:rsidRPr="004B7579" w:rsidRDefault="002939A9" w:rsidP="002939A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939A9" w:rsidRPr="007B78AE" w:rsidRDefault="002939A9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2939A9" w:rsidRPr="004B7579" w:rsidTr="00FB0F1F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2939A9">
              <w:rPr>
                <w:rFonts w:ascii="Times New Roman" w:hAnsi="Times New Roman"/>
                <w:bCs/>
                <w:lang w:val="kk-KZ" w:eastAsia="ru-RU"/>
              </w:rPr>
              <w:t>«Аяқталмаған сөйлем» әдісі.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2939A9">
              <w:rPr>
                <w:rFonts w:ascii="Times New Roman" w:hAnsi="Times New Roman"/>
                <w:bCs/>
                <w:lang w:val="kk-KZ" w:eastAsia="ru-RU"/>
              </w:rPr>
              <w:t>«Мұғалімге жеделхат» тақтасына оқушылар стикер жапсыру арқылы орындалады. Оқушылар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2939A9">
              <w:rPr>
                <w:rFonts w:ascii="Times New Roman" w:hAnsi="Times New Roman"/>
                <w:bCs/>
                <w:lang w:val="kk-KZ" w:eastAsia="ru-RU"/>
              </w:rPr>
              <w:t>өздеріне жақын сөйлемді таңдап, айтылған ойды жалғастырады: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2939A9">
              <w:rPr>
                <w:rFonts w:ascii="Times New Roman" w:hAnsi="Times New Roman"/>
                <w:bCs/>
                <w:lang w:val="kk-KZ" w:eastAsia="ru-RU"/>
              </w:rPr>
              <w:t>- бүгінгі сабақта мен....түсіндім, ...білдім, ....көзімді жеткіздім.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2939A9">
              <w:rPr>
                <w:rFonts w:ascii="Times New Roman" w:hAnsi="Times New Roman"/>
                <w:bCs/>
                <w:lang w:val="kk-KZ" w:eastAsia="ru-RU"/>
              </w:rPr>
              <w:t>- бүгін сабақта қуантқаны.....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2939A9">
              <w:rPr>
                <w:rFonts w:ascii="Times New Roman" w:hAnsi="Times New Roman"/>
                <w:bCs/>
                <w:lang w:val="kk-KZ" w:eastAsia="ru-RU"/>
              </w:rPr>
              <w:t>- мен өзімді.....үшін мақтар едім.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2939A9">
              <w:rPr>
                <w:rFonts w:ascii="Times New Roman" w:hAnsi="Times New Roman"/>
                <w:bCs/>
                <w:lang w:val="kk-KZ" w:eastAsia="ru-RU"/>
              </w:rPr>
              <w:t>- маған ерекше ұнағаны.....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2939A9">
              <w:rPr>
                <w:rFonts w:ascii="Times New Roman" w:hAnsi="Times New Roman"/>
                <w:bCs/>
                <w:lang w:val="kk-KZ" w:eastAsia="ru-RU"/>
              </w:rPr>
              <w:t>- сабақтан соң маған........келді.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2939A9">
              <w:rPr>
                <w:rFonts w:ascii="Times New Roman" w:hAnsi="Times New Roman"/>
                <w:bCs/>
                <w:lang w:val="kk-KZ" w:eastAsia="ru-RU"/>
              </w:rPr>
              <w:t>- бүгін маған..........сәті түсті.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2939A9">
              <w:rPr>
                <w:rFonts w:ascii="Times New Roman" w:hAnsi="Times New Roman"/>
                <w:bCs/>
                <w:lang w:val="kk-KZ" w:eastAsia="ru-RU"/>
              </w:rPr>
              <w:t>- қызықты болғаны.....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2939A9">
              <w:rPr>
                <w:rFonts w:ascii="Times New Roman" w:hAnsi="Times New Roman"/>
                <w:bCs/>
                <w:lang w:val="kk-KZ" w:eastAsia="ru-RU"/>
              </w:rPr>
              <w:t>- ......қиындық тудырды.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2939A9">
              <w:rPr>
                <w:rFonts w:ascii="Times New Roman" w:hAnsi="Times New Roman"/>
                <w:bCs/>
                <w:lang w:val="kk-KZ" w:eastAsia="ru-RU"/>
              </w:rPr>
              <w:t>- менің түсінгенім.....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2939A9">
              <w:rPr>
                <w:rFonts w:ascii="Times New Roman" w:hAnsi="Times New Roman"/>
                <w:bCs/>
                <w:lang w:val="kk-KZ" w:eastAsia="ru-RU"/>
              </w:rPr>
              <w:t>- енді мен......аламын.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2939A9">
              <w:rPr>
                <w:rFonts w:ascii="Times New Roman" w:hAnsi="Times New Roman"/>
                <w:bCs/>
                <w:lang w:val="kk-KZ" w:eastAsia="ru-RU"/>
              </w:rPr>
              <w:t>Мақсаты: Оқушы алған білімін саралай білуге дағдыланады.</w:t>
            </w:r>
          </w:p>
          <w:p w:rsidR="002939A9" w:rsidRPr="002939A9" w:rsidRDefault="002939A9" w:rsidP="002939A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2939A9">
              <w:rPr>
                <w:rFonts w:ascii="Times New Roman" w:hAnsi="Times New Roman"/>
                <w:bCs/>
                <w:lang w:val="kk-KZ" w:eastAsia="ru-RU"/>
              </w:rPr>
              <w:t>Тиімділігі: Тақырып бойынша оқушылардың пікірін анықтайды. Жинақталған деректердің құнды</w:t>
            </w:r>
          </w:p>
          <w:p w:rsidR="002939A9" w:rsidRPr="004B7579" w:rsidRDefault="002939A9" w:rsidP="002939A9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2939A9">
              <w:rPr>
                <w:rFonts w:ascii="Times New Roman" w:hAnsi="Times New Roman"/>
                <w:bCs/>
                <w:lang w:val="kk-KZ" w:eastAsia="ru-RU"/>
              </w:rPr>
              <w:t>болуын қадағалайды.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9" w:rsidRPr="004B7579" w:rsidRDefault="002939A9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</w:tbl>
    <w:p w:rsidR="002939A9" w:rsidRPr="00743E52" w:rsidRDefault="002939A9" w:rsidP="002939A9">
      <w:pPr>
        <w:spacing w:after="0" w:line="240" w:lineRule="auto"/>
        <w:rPr>
          <w:rFonts w:ascii="Times New Roman" w:hAnsi="Times New Roman"/>
          <w:lang w:val="kk-KZ"/>
        </w:rPr>
      </w:pPr>
    </w:p>
    <w:p w:rsidR="002939A9" w:rsidRPr="00743E52" w:rsidRDefault="002939A9" w:rsidP="002939A9">
      <w:pPr>
        <w:spacing w:after="0" w:line="240" w:lineRule="auto"/>
        <w:rPr>
          <w:rFonts w:ascii="Times New Roman" w:hAnsi="Times New Roman"/>
          <w:lang w:val="kk-KZ"/>
        </w:rPr>
      </w:pPr>
    </w:p>
    <w:p w:rsidR="002939A9" w:rsidRDefault="002939A9" w:rsidP="002939A9"/>
    <w:p w:rsidR="008D33C7" w:rsidRDefault="008D33C7"/>
    <w:sectPr w:rsidR="008D33C7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A9"/>
    <w:rsid w:val="002939A9"/>
    <w:rsid w:val="008D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4C720"/>
  <w15:chartTrackingRefBased/>
  <w15:docId w15:val="{9EA19F8F-496E-4AAB-A33D-77FF86ABF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9A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939A9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2939A9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2939A9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2020-12-01T04:03:00Z</dcterms:created>
  <dcterms:modified xsi:type="dcterms:W3CDTF">2020-12-01T04:06:00Z</dcterms:modified>
</cp:coreProperties>
</file>