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8C1D1E" w:rsidRPr="00075A9D" w:rsidTr="00FB0F1F">
        <w:tc>
          <w:tcPr>
            <w:tcW w:w="10632" w:type="dxa"/>
            <w:gridSpan w:val="5"/>
          </w:tcPr>
          <w:p w:rsidR="008C1D1E" w:rsidRPr="00075A9D" w:rsidRDefault="008C1D1E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8C1D1E" w:rsidRPr="00075A9D" w:rsidTr="00FB0F1F">
        <w:tc>
          <w:tcPr>
            <w:tcW w:w="2894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8C1D1E" w:rsidRPr="00986490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8C1D1E" w:rsidRPr="00075A9D" w:rsidTr="00FB0F1F">
        <w:tc>
          <w:tcPr>
            <w:tcW w:w="2894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C1D1E" w:rsidRPr="00075A9D" w:rsidTr="00FB0F1F">
        <w:tc>
          <w:tcPr>
            <w:tcW w:w="2894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C1D1E" w:rsidRPr="00075A9D" w:rsidTr="00FB0F1F">
        <w:tc>
          <w:tcPr>
            <w:tcW w:w="2894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1D1E" w:rsidRPr="00075A9D" w:rsidTr="00FB0F1F">
        <w:tc>
          <w:tcPr>
            <w:tcW w:w="2894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C1D1E">
              <w:rPr>
                <w:rFonts w:ascii="Times New Roman" w:eastAsia="Times New Roman" w:hAnsi="Times New Roman"/>
                <w:color w:val="000000"/>
                <w:lang w:val="kk-KZ"/>
              </w:rPr>
              <w:t>«Ақылды үй» жобасын әзірлеу</w:t>
            </w:r>
          </w:p>
        </w:tc>
      </w:tr>
      <w:tr w:rsidR="008C1D1E" w:rsidRPr="008C1D1E" w:rsidTr="00FB0F1F">
        <w:tc>
          <w:tcPr>
            <w:tcW w:w="2894" w:type="dxa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C1D1E">
              <w:rPr>
                <w:rFonts w:ascii="Times New Roman" w:eastAsia="Times New Roman" w:hAnsi="Times New Roman"/>
                <w:color w:val="000000"/>
                <w:lang w:val="kk-KZ"/>
              </w:rPr>
              <w:t>11.5.2.6 - «Ақылды үй» құрылғысын басқару үшін программа әзірлеу</w:t>
            </w:r>
          </w:p>
        </w:tc>
      </w:tr>
      <w:tr w:rsidR="008C1D1E" w:rsidRPr="00075A9D" w:rsidTr="00FB0F1F">
        <w:tc>
          <w:tcPr>
            <w:tcW w:w="2894" w:type="dxa"/>
            <w:vMerge w:val="restart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8C1D1E" w:rsidRPr="008C1D1E" w:rsidTr="00FB0F1F">
        <w:tc>
          <w:tcPr>
            <w:tcW w:w="2894" w:type="dxa"/>
            <w:vMerge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C1D1E" w:rsidRPr="007323CC" w:rsidRDefault="008C1D1E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8C1D1E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«Ақылды үйдің» датчиктерін санамалап айтып береді;</w:t>
            </w:r>
          </w:p>
        </w:tc>
      </w:tr>
      <w:tr w:rsidR="008C1D1E" w:rsidRPr="00075A9D" w:rsidTr="00FB0F1F">
        <w:tc>
          <w:tcPr>
            <w:tcW w:w="2894" w:type="dxa"/>
            <w:vMerge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C1D1E" w:rsidRPr="008C1D1E" w:rsidTr="00FB0F1F">
        <w:tc>
          <w:tcPr>
            <w:tcW w:w="2894" w:type="dxa"/>
            <w:vMerge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«Ақылды үй» датчиктерінен деректерді беруді ұйымдастырады;</w:t>
            </w:r>
          </w:p>
        </w:tc>
      </w:tr>
      <w:tr w:rsidR="008C1D1E" w:rsidRPr="00075A9D" w:rsidTr="00FB0F1F">
        <w:tc>
          <w:tcPr>
            <w:tcW w:w="2894" w:type="dxa"/>
            <w:vMerge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C1D1E" w:rsidRPr="008C1D1E" w:rsidTr="00FB0F1F">
        <w:tc>
          <w:tcPr>
            <w:tcW w:w="2894" w:type="dxa"/>
            <w:vMerge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C1D1E" w:rsidRPr="00075A9D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«Ақылды үй» құрылғысын басқаруға арналған программаны әзірлейді.</w:t>
            </w:r>
          </w:p>
        </w:tc>
      </w:tr>
    </w:tbl>
    <w:p w:rsidR="008C1D1E" w:rsidRPr="00743E52" w:rsidRDefault="008C1D1E" w:rsidP="008C1D1E">
      <w:pPr>
        <w:spacing w:after="0" w:line="240" w:lineRule="auto"/>
        <w:rPr>
          <w:rFonts w:ascii="Times New Roman" w:hAnsi="Times New Roman"/>
          <w:lang w:val="kk-KZ"/>
        </w:rPr>
      </w:pPr>
    </w:p>
    <w:p w:rsidR="008C1D1E" w:rsidRPr="00743E52" w:rsidRDefault="008C1D1E" w:rsidP="008C1D1E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8C1D1E" w:rsidRPr="00743E52" w:rsidRDefault="008C1D1E" w:rsidP="008C1D1E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8C1D1E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8C1D1E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8C1D1E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Педагог сабақтың мақсаттарымен таныстырады: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 «ақылды» үй датчиктерінен алынған деректерді шығаруға арналған программаны қалай әзірлеу;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 «ақылды» үй құрылғыларын басқаруға арналған программаны қалай әзірлеу керектігін білетін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боласыңдар.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 белгі қойып отырады: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 Мәтіннің түсініксіз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lastRenderedPageBreak/>
              <w:t>жерлерін түсіндіреді.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Cisto Packet Tracer программасымен танысу. Программалық құрылғыға шолу жасау. ПҚ сілтемелер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бойынша орнатуға ұсыныстар: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Программа интерфейсін зерттеу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1 – мәзір жолағы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2 – баптау беті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3 – компоненттерді таңдау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4 – таңдалған компоненттің элементтері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5 – элементпен жұмыс жасауға арналған құралдар панелі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6 – жұмыс аясы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Үй компоненттері элементіне шолу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«Ақылды үй» жүйесін баптайтын жұмыс аясына үйдің суретін белгілеу керек.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Үйдің суретін сайт атауы сілтемесі бойынша табуға болады: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Set Tiled Background басып, Browse көмегімен суретті таңдау.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1. Үйде сымсыз желімен басқару үшін, Home Gateway шлюзін орналастыру.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2. Телефон – «ақылды үй» жүйесін басқару үшін.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3. Термостат</w:t>
            </w:r>
          </w:p>
          <w:p w:rsid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4. Автосуару құрылғысы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Осылайша Cisco Packet Tracer программасын қолданып, «ақылды үйіңнің» қажетті құрылғыларын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баптай аласың. Құрылғыларды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басқару үшін қажетті бұйрықтарды бересің.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Шлюзді баптау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Оқулықтағы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суреттер.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Шлюз бойынша шертсең, оның баптау терезесі ашылады. Config бетіндегі Displau Name атауын Home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Gateway-ге өзгерт.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1. «Ақылды үй» жүйесінде бақылаушылар не үшін керек?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2. «Ақылды үй» жүйесінің датчиктері қандай қызмет атқарады?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3. «Ақылды үй» датчиктерінен деректерді беруді ұйымдастыру үшін не істеу керек?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4. «Ақылды үй» жүйесінде ақпараттар алмасуды ұйымдастыру үшін қандай программалық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қамтамасыз етілімдер қолданылады?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Қолдану</w:t>
            </w:r>
          </w:p>
          <w:p w:rsid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Кестені толтыр.</w:t>
            </w:r>
          </w:p>
          <w:p w:rsid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DBBC" wp14:editId="72852E97">
                  <wp:extent cx="2728213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5530" t="34402" r="28059" b="58712"/>
                          <a:stretch/>
                        </pic:blipFill>
                        <pic:spPr bwMode="auto">
                          <a:xfrm>
                            <a:off x="0" y="0"/>
                            <a:ext cx="2752154" cy="230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А деңгейі. Параграфта берілген автосуару мен термостатты қосу бойынша тапсырманы орында. «Ақылды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үйіңдегі» уақытты өзгерт: ондағы 30 минут шынайы уақыттағы 1 секунд ішінде өтетін болсын. Күні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lastRenderedPageBreak/>
              <w:t>бойғы температураның өзгеру параметрлерін түнде 16 градус С-тан 29 градус С-қа дейінгі өзгеруін өлше.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Суару баптауын былайша өзгерт: жүйе температура 19-24 градус С шамасына өзгерген кезде, жүйе іске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қосылсын және басқа температураларда өшіп қалатын болсын.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жүйесінің элементтері қарастырылған ««Ақылды үй» жобасын сипаттаңдар. Жобаны сызба түрінде беру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қажет.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В деңгейі. А деңгейінің тапсырмасын орында және «ақылды үй» жүйесінің қозғалыс датчигі мен web-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камерасын қос. Web-камера датчик қозғалысы іске қосылған кезде қосылуы тиіс.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С деңгейі. В деңгейінің тапсырмасын орында және датчик қозғалысы іске қосылған кезде ашылатын</w:t>
            </w:r>
          </w:p>
          <w:p w:rsidR="008C1D1E" w:rsidRPr="00E60817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ақылды үйдің ақылды есігі жүйесін қос.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E50288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C1D1E" w:rsidRPr="004B7579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C1D1E" w:rsidRPr="007B78AE" w:rsidRDefault="008C1D1E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8C1D1E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8C1D1E" w:rsidRDefault="008C1D1E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8C1D1E" w:rsidRDefault="008C1D1E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F2124EC" wp14:editId="659251DE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95B8D49" wp14:editId="084808FB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8C1D1E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Интернет желісінен «Ақылды үй» жүйесін іске асырудағы ықтимал қауіптерді іздеп табыңдар.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Осы қауіптерге немесе олардың салдарына жол бермейтін ұсыныстар жасаңдар.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2. Интернет желісінен ««Ақылды үй» жүйесін іске асыратын компаниялар тізімін іздеп табыңдар,</w:t>
            </w:r>
          </w:p>
          <w:p w:rsidR="008C1D1E" w:rsidRPr="008C1D1E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олардың көрсететін қызметтер тізімін, бағаларын және ықтимал тұтынушыларға арналған ұсыныстарды</w:t>
            </w:r>
          </w:p>
          <w:p w:rsidR="008C1D1E" w:rsidRPr="004B7579" w:rsidRDefault="008C1D1E" w:rsidP="008C1D1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1D1E">
              <w:rPr>
                <w:rFonts w:ascii="Times New Roman" w:hAnsi="Times New Roman"/>
                <w:lang w:val="kk-KZ"/>
              </w:rPr>
              <w:t>салыстырыңдар.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E" w:rsidRPr="004B7579" w:rsidRDefault="008C1D1E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8C1D1E" w:rsidRPr="00743E52" w:rsidRDefault="008C1D1E" w:rsidP="008C1D1E">
      <w:pPr>
        <w:spacing w:after="0" w:line="240" w:lineRule="auto"/>
        <w:rPr>
          <w:rFonts w:ascii="Times New Roman" w:hAnsi="Times New Roman"/>
          <w:lang w:val="kk-KZ"/>
        </w:rPr>
      </w:pPr>
    </w:p>
    <w:p w:rsidR="008C1D1E" w:rsidRPr="00743E52" w:rsidRDefault="008C1D1E" w:rsidP="008C1D1E">
      <w:pPr>
        <w:spacing w:after="0" w:line="240" w:lineRule="auto"/>
        <w:rPr>
          <w:rFonts w:ascii="Times New Roman" w:hAnsi="Times New Roman"/>
          <w:lang w:val="kk-KZ"/>
        </w:rPr>
      </w:pPr>
    </w:p>
    <w:p w:rsidR="008C1D1E" w:rsidRDefault="008C1D1E" w:rsidP="008C1D1E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1E"/>
    <w:rsid w:val="008C1D1E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F671"/>
  <w15:chartTrackingRefBased/>
  <w15:docId w15:val="{097A1936-3372-48A2-BF7D-8E262944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D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C1D1E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8C1D1E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8C1D1E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2020-12-01T04:44:00Z</dcterms:created>
  <dcterms:modified xsi:type="dcterms:W3CDTF">2020-12-01T04:48:00Z</dcterms:modified>
</cp:coreProperties>
</file>